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147144">
            <w:pPr>
              <w:rPr>
                <w:rFonts w:ascii="Arial" w:hAnsi="Arial"/>
              </w:rPr>
            </w:pPr>
            <w:r>
              <w:rPr>
                <w:rFonts w:ascii="Arial" w:hAnsi="Arial"/>
              </w:rPr>
              <w:t>Quality Customer Service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147144">
            <w:pPr>
              <w:rPr>
                <w:rFonts w:ascii="Arial" w:hAnsi="Arial"/>
              </w:rPr>
            </w:pPr>
            <w:r>
              <w:rPr>
                <w:rFonts w:ascii="Arial" w:hAnsi="Arial"/>
              </w:rPr>
              <w:t>CCA15</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F2584E" w:rsidRDefault="00F2584E" w:rsidP="00F2584E">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F2584E" w:rsidP="00F2584E">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4</w:t>
            </w:r>
            <w:r w:rsidR="00147144">
              <w:rPr>
                <w:rFonts w:ascii="Arial" w:hAnsi="Arial"/>
              </w:rPr>
              <w:t>2</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70359E" w:rsidRDefault="00D1300B" w:rsidP="00147144">
            <w:pPr>
              <w:rPr>
                <w:rFonts w:ascii="Arial" w:hAnsi="Arial"/>
                <w:b/>
              </w:rPr>
            </w:pPr>
            <w:r>
              <w:rPr>
                <w:rFonts w:ascii="Arial" w:hAnsi="Arial"/>
                <w:b/>
              </w:rPr>
              <w:t>COURSE DESCRIPTION:</w:t>
            </w:r>
            <w:r w:rsidR="001434CA">
              <w:rPr>
                <w:rFonts w:ascii="Arial" w:hAnsi="Arial"/>
                <w:b/>
              </w:rPr>
              <w:t xml:space="preserve"> </w:t>
            </w:r>
          </w:p>
          <w:p w:rsidR="001D3000" w:rsidRPr="0070359E" w:rsidRDefault="00147144" w:rsidP="00147144">
            <w:pPr>
              <w:rPr>
                <w:rFonts w:ascii="Arial" w:hAnsi="Arial"/>
              </w:rPr>
            </w:pPr>
            <w:r w:rsidRPr="0070359E">
              <w:rPr>
                <w:rFonts w:ascii="Arial" w:hAnsi="Arial"/>
              </w:rPr>
              <w:t>Quality Customer Service</w:t>
            </w:r>
            <w:r w:rsidR="00C10DFB" w:rsidRPr="0070359E">
              <w:rPr>
                <w:rFonts w:ascii="Arial" w:hAnsi="Arial"/>
              </w:rPr>
              <w:t xml:space="preserve"> is</w:t>
            </w:r>
            <w:r w:rsidR="001434CA" w:rsidRPr="0070359E">
              <w:rPr>
                <w:rFonts w:ascii="Arial" w:hAnsi="Arial"/>
              </w:rPr>
              <w:t xml:space="preserve"> forty-</w:t>
            </w:r>
            <w:r w:rsidRPr="0070359E">
              <w:rPr>
                <w:rFonts w:ascii="Arial" w:hAnsi="Arial"/>
              </w:rPr>
              <w:t>two</w:t>
            </w:r>
            <w:r w:rsidR="001434CA" w:rsidRPr="0070359E">
              <w:rPr>
                <w:rFonts w:ascii="Arial" w:hAnsi="Arial"/>
              </w:rPr>
              <w:t xml:space="preserve"> </w:t>
            </w:r>
            <w:r w:rsidR="00C10DFB" w:rsidRPr="0070359E">
              <w:rPr>
                <w:rFonts w:ascii="Arial" w:hAnsi="Arial"/>
              </w:rPr>
              <w:t>(</w:t>
            </w:r>
            <w:r w:rsidRPr="0070359E">
              <w:rPr>
                <w:rFonts w:ascii="Arial" w:hAnsi="Arial"/>
              </w:rPr>
              <w:t>42</w:t>
            </w:r>
            <w:r w:rsidR="00C10DFB" w:rsidRPr="0070359E">
              <w:rPr>
                <w:rFonts w:ascii="Arial" w:hAnsi="Arial"/>
              </w:rPr>
              <w:t>) hours of e-learning with the goal to educating contact centre apprentices on</w:t>
            </w:r>
            <w:r w:rsidR="001434CA" w:rsidRPr="0070359E">
              <w:rPr>
                <w:rFonts w:ascii="Arial" w:hAnsi="Arial"/>
              </w:rPr>
              <w:t xml:space="preserve"> </w:t>
            </w:r>
            <w:r w:rsidRPr="0070359E">
              <w:rPr>
                <w:rFonts w:ascii="Arial" w:hAnsi="Arial"/>
              </w:rPr>
              <w:t>how to provide quality customer service</w:t>
            </w:r>
            <w:r w:rsidR="001434CA" w:rsidRPr="0070359E">
              <w:rPr>
                <w:rFonts w:ascii="Arial" w:hAnsi="Arial"/>
              </w:rPr>
              <w:t>.</w:t>
            </w:r>
          </w:p>
        </w:tc>
      </w:tr>
    </w:tbl>
    <w:p w:rsidR="00D1300B" w:rsidRDefault="00D1300B">
      <w:pPr>
        <w:rPr>
          <w:rFonts w:ascii="Arial" w:hAnsi="Arial"/>
        </w:rPr>
      </w:pPr>
    </w:p>
    <w:p w:rsidR="0070359E" w:rsidRDefault="0070359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1.</w:t>
            </w:r>
          </w:p>
        </w:tc>
        <w:tc>
          <w:tcPr>
            <w:tcW w:w="7614" w:type="dxa"/>
          </w:tcPr>
          <w:p w:rsidR="00D1300B" w:rsidRPr="00E05DB8" w:rsidRDefault="00EE2D8D" w:rsidP="001434CA">
            <w:pPr>
              <w:rPr>
                <w:rFonts w:ascii="Arial" w:hAnsi="Arial"/>
              </w:rPr>
            </w:pPr>
            <w:r>
              <w:rPr>
                <w:rFonts w:ascii="Arial" w:hAnsi="Arial"/>
              </w:rPr>
              <w:t>Define quality customer service</w:t>
            </w:r>
            <w:r w:rsidR="0070359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2.</w:t>
            </w:r>
          </w:p>
        </w:tc>
        <w:tc>
          <w:tcPr>
            <w:tcW w:w="7614" w:type="dxa"/>
          </w:tcPr>
          <w:p w:rsidR="00D1300B" w:rsidRPr="00E05DB8" w:rsidRDefault="00EE2D8D">
            <w:pPr>
              <w:rPr>
                <w:rFonts w:ascii="Arial" w:hAnsi="Arial"/>
              </w:rPr>
            </w:pPr>
            <w:r>
              <w:rPr>
                <w:rFonts w:ascii="Arial" w:hAnsi="Arial"/>
              </w:rPr>
              <w:t>Describe successful strategies for building customer relationships</w:t>
            </w:r>
            <w:r w:rsidR="0070359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3.</w:t>
            </w:r>
          </w:p>
        </w:tc>
        <w:tc>
          <w:tcPr>
            <w:tcW w:w="7614" w:type="dxa"/>
          </w:tcPr>
          <w:p w:rsidR="00D1300B" w:rsidRPr="00E05DB8" w:rsidRDefault="00EE2D8D">
            <w:pPr>
              <w:rPr>
                <w:rFonts w:ascii="Arial" w:hAnsi="Arial"/>
              </w:rPr>
            </w:pPr>
            <w:r>
              <w:rPr>
                <w:rFonts w:ascii="Arial" w:hAnsi="Arial"/>
              </w:rPr>
              <w:t>Demonstrate how to connect with the customer</w:t>
            </w:r>
            <w:r w:rsidR="0070359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4.</w:t>
            </w:r>
          </w:p>
        </w:tc>
        <w:tc>
          <w:tcPr>
            <w:tcW w:w="7614" w:type="dxa"/>
          </w:tcPr>
          <w:p w:rsidR="00D1300B" w:rsidRPr="00E05DB8" w:rsidRDefault="00EE2D8D">
            <w:pPr>
              <w:rPr>
                <w:rFonts w:ascii="Arial" w:hAnsi="Arial"/>
              </w:rPr>
            </w:pPr>
            <w:r>
              <w:rPr>
                <w:rFonts w:ascii="Arial" w:hAnsi="Arial"/>
              </w:rPr>
              <w:t>Demonstrate how to discover and validate customer needs</w:t>
            </w:r>
            <w:r w:rsidR="0070359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5.</w:t>
            </w:r>
          </w:p>
        </w:tc>
        <w:tc>
          <w:tcPr>
            <w:tcW w:w="7614" w:type="dxa"/>
          </w:tcPr>
          <w:p w:rsidR="00D1300B" w:rsidRPr="00E05DB8" w:rsidRDefault="00EE2D8D">
            <w:pPr>
              <w:rPr>
                <w:rFonts w:ascii="Arial" w:hAnsi="Arial"/>
              </w:rPr>
            </w:pPr>
            <w:r>
              <w:rPr>
                <w:rFonts w:ascii="Arial" w:hAnsi="Arial"/>
              </w:rPr>
              <w:t>Describe various methods for measuring customer service</w:t>
            </w:r>
            <w:r w:rsidR="0070359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70359E">
            <w:pPr>
              <w:rPr>
                <w:rFonts w:ascii="Arial" w:hAnsi="Arial"/>
              </w:rPr>
            </w:pPr>
            <w:r>
              <w:rPr>
                <w:rFonts w:ascii="Arial" w:hAnsi="Arial"/>
              </w:rPr>
              <w:t>6.</w:t>
            </w:r>
          </w:p>
        </w:tc>
        <w:tc>
          <w:tcPr>
            <w:tcW w:w="7614" w:type="dxa"/>
          </w:tcPr>
          <w:p w:rsidR="00D1300B" w:rsidRPr="00E05DB8" w:rsidRDefault="00EE2D8D">
            <w:pPr>
              <w:rPr>
                <w:rFonts w:ascii="Arial" w:hAnsi="Arial"/>
              </w:rPr>
            </w:pPr>
            <w:r>
              <w:rPr>
                <w:rFonts w:ascii="Arial" w:hAnsi="Arial"/>
              </w:rPr>
              <w:t>Identify resources to assist in problem resolution</w:t>
            </w:r>
            <w:r w:rsidR="0070359E">
              <w:rPr>
                <w:rFonts w:ascii="Arial" w:hAnsi="Arial"/>
              </w:rPr>
              <w:t>.</w:t>
            </w:r>
          </w:p>
        </w:tc>
      </w:tr>
      <w:tr w:rsidR="006305F6">
        <w:tc>
          <w:tcPr>
            <w:tcW w:w="675" w:type="dxa"/>
          </w:tcPr>
          <w:p w:rsidR="006305F6" w:rsidRDefault="006305F6">
            <w:pPr>
              <w:rPr>
                <w:rFonts w:ascii="Arial" w:hAnsi="Arial"/>
              </w:rPr>
            </w:pPr>
          </w:p>
        </w:tc>
        <w:tc>
          <w:tcPr>
            <w:tcW w:w="567" w:type="dxa"/>
          </w:tcPr>
          <w:p w:rsidR="006305F6" w:rsidRDefault="006305F6">
            <w:pPr>
              <w:rPr>
                <w:rFonts w:ascii="Arial" w:hAnsi="Arial"/>
              </w:rPr>
            </w:pPr>
          </w:p>
        </w:tc>
        <w:tc>
          <w:tcPr>
            <w:tcW w:w="7614" w:type="dxa"/>
          </w:tcPr>
          <w:p w:rsidR="006305F6" w:rsidRPr="00E05DB8" w:rsidRDefault="006305F6">
            <w:pPr>
              <w:rPr>
                <w:rFonts w:ascii="Arial" w:hAnsi="Arial"/>
              </w:rPr>
            </w:pPr>
          </w:p>
        </w:tc>
      </w:tr>
      <w:tr w:rsidR="006305F6">
        <w:tc>
          <w:tcPr>
            <w:tcW w:w="675" w:type="dxa"/>
          </w:tcPr>
          <w:p w:rsidR="006305F6" w:rsidRDefault="006305F6">
            <w:pPr>
              <w:rPr>
                <w:rFonts w:ascii="Arial" w:hAnsi="Arial"/>
              </w:rPr>
            </w:pPr>
          </w:p>
        </w:tc>
        <w:tc>
          <w:tcPr>
            <w:tcW w:w="567" w:type="dxa"/>
          </w:tcPr>
          <w:p w:rsidR="006305F6" w:rsidRDefault="0070359E">
            <w:pPr>
              <w:rPr>
                <w:rFonts w:ascii="Arial" w:hAnsi="Arial"/>
              </w:rPr>
            </w:pPr>
            <w:r>
              <w:rPr>
                <w:rFonts w:ascii="Arial" w:hAnsi="Arial"/>
              </w:rPr>
              <w:t>7.</w:t>
            </w:r>
          </w:p>
        </w:tc>
        <w:tc>
          <w:tcPr>
            <w:tcW w:w="7614" w:type="dxa"/>
          </w:tcPr>
          <w:p w:rsidR="006305F6" w:rsidRPr="00E05DB8" w:rsidRDefault="00EE2D8D">
            <w:pPr>
              <w:rPr>
                <w:rFonts w:ascii="Arial" w:hAnsi="Arial"/>
              </w:rPr>
            </w:pPr>
            <w:r>
              <w:rPr>
                <w:rFonts w:ascii="Arial" w:hAnsi="Arial"/>
              </w:rPr>
              <w:t>Follow an escalation procedure for problem solving</w:t>
            </w:r>
            <w:r w:rsidR="0070359E">
              <w:rPr>
                <w:rFonts w:ascii="Arial" w:hAnsi="Arial"/>
              </w:rPr>
              <w:t>.</w:t>
            </w:r>
          </w:p>
        </w:tc>
      </w:tr>
      <w:tr w:rsidR="00EE2D8D">
        <w:tc>
          <w:tcPr>
            <w:tcW w:w="675" w:type="dxa"/>
          </w:tcPr>
          <w:p w:rsidR="00EE2D8D" w:rsidRDefault="00EE2D8D">
            <w:pPr>
              <w:rPr>
                <w:rFonts w:ascii="Arial" w:hAnsi="Arial"/>
              </w:rPr>
            </w:pPr>
          </w:p>
        </w:tc>
        <w:tc>
          <w:tcPr>
            <w:tcW w:w="567" w:type="dxa"/>
          </w:tcPr>
          <w:p w:rsidR="00EE2D8D" w:rsidRDefault="00EE2D8D">
            <w:pPr>
              <w:rPr>
                <w:rFonts w:ascii="Arial" w:hAnsi="Arial"/>
              </w:rPr>
            </w:pPr>
          </w:p>
        </w:tc>
        <w:tc>
          <w:tcPr>
            <w:tcW w:w="7614" w:type="dxa"/>
          </w:tcPr>
          <w:p w:rsidR="00EE2D8D" w:rsidRDefault="00EE2D8D">
            <w:pPr>
              <w:rPr>
                <w:rFonts w:ascii="Arial" w:hAnsi="Arial"/>
              </w:rPr>
            </w:pPr>
          </w:p>
        </w:tc>
      </w:tr>
      <w:tr w:rsidR="00EE2D8D">
        <w:tc>
          <w:tcPr>
            <w:tcW w:w="675" w:type="dxa"/>
          </w:tcPr>
          <w:p w:rsidR="00EE2D8D" w:rsidRDefault="00EE2D8D">
            <w:pPr>
              <w:rPr>
                <w:rFonts w:ascii="Arial" w:hAnsi="Arial"/>
              </w:rPr>
            </w:pPr>
          </w:p>
        </w:tc>
        <w:tc>
          <w:tcPr>
            <w:tcW w:w="567" w:type="dxa"/>
          </w:tcPr>
          <w:p w:rsidR="00EE2D8D" w:rsidRDefault="0070359E">
            <w:pPr>
              <w:rPr>
                <w:rFonts w:ascii="Arial" w:hAnsi="Arial"/>
              </w:rPr>
            </w:pPr>
            <w:r>
              <w:rPr>
                <w:rFonts w:ascii="Arial" w:hAnsi="Arial"/>
              </w:rPr>
              <w:t>8.</w:t>
            </w:r>
          </w:p>
        </w:tc>
        <w:tc>
          <w:tcPr>
            <w:tcW w:w="7614" w:type="dxa"/>
          </w:tcPr>
          <w:p w:rsidR="00EE2D8D" w:rsidRDefault="00EE2D8D">
            <w:pPr>
              <w:rPr>
                <w:rFonts w:ascii="Arial" w:hAnsi="Arial"/>
              </w:rPr>
            </w:pPr>
            <w:r>
              <w:rPr>
                <w:rFonts w:ascii="Arial" w:hAnsi="Arial"/>
              </w:rPr>
              <w:t>Outline procedures for handling difficult customers</w:t>
            </w:r>
            <w:r w:rsidR="0070359E">
              <w:rPr>
                <w:rFonts w:ascii="Arial" w:hAnsi="Arial"/>
              </w:rPr>
              <w:t>.</w:t>
            </w:r>
          </w:p>
        </w:tc>
      </w:tr>
    </w:tbl>
    <w:p w:rsidR="00D1300B" w:rsidRDefault="00D1300B">
      <w:pPr>
        <w:rPr>
          <w:rFonts w:ascii="Arial" w:hAnsi="Arial"/>
        </w:rPr>
      </w:pPr>
    </w:p>
    <w:p w:rsidR="0070359E" w:rsidRDefault="0070359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70359E"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E2D8D">
            <w:pPr>
              <w:rPr>
                <w:rFonts w:ascii="Arial" w:hAnsi="Arial"/>
              </w:rPr>
            </w:pPr>
            <w:r>
              <w:rPr>
                <w:rFonts w:ascii="Arial" w:hAnsi="Arial"/>
              </w:rPr>
              <w:t>Quality Customer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E2D8D">
            <w:pPr>
              <w:rPr>
                <w:rFonts w:ascii="Arial" w:hAnsi="Arial"/>
              </w:rPr>
            </w:pPr>
            <w:r>
              <w:rPr>
                <w:rFonts w:ascii="Arial" w:hAnsi="Arial"/>
              </w:rPr>
              <w:t>Building Customer Relationships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E2D8D">
            <w:pPr>
              <w:rPr>
                <w:rFonts w:ascii="Arial" w:hAnsi="Arial"/>
              </w:rPr>
            </w:pPr>
            <w:r>
              <w:rPr>
                <w:rFonts w:ascii="Arial" w:hAnsi="Arial"/>
              </w:rPr>
              <w:t>Problems and Feedback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E2D8D">
            <w:pPr>
              <w:rPr>
                <w:rFonts w:ascii="Arial" w:hAnsi="Arial"/>
              </w:rPr>
            </w:pPr>
            <w:r>
              <w:rPr>
                <w:rFonts w:ascii="Arial" w:hAnsi="Arial"/>
              </w:rPr>
              <w:t>Problem Resolution</w:t>
            </w:r>
          </w:p>
        </w:tc>
      </w:tr>
    </w:tbl>
    <w:p w:rsidR="0070359E" w:rsidRDefault="0070359E">
      <w:pPr>
        <w:rPr>
          <w:rFonts w:ascii="Arial" w:hAnsi="Arial"/>
        </w:rPr>
      </w:pPr>
    </w:p>
    <w:p w:rsidR="0070359E" w:rsidRDefault="0070359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70359E" w:rsidRDefault="00FB5F52">
            <w:pPr>
              <w:rPr>
                <w:rFonts w:ascii="Arial" w:hAnsi="Arial"/>
              </w:rPr>
            </w:pPr>
            <w:r w:rsidRPr="0070359E">
              <w:rPr>
                <w:rFonts w:ascii="Arial" w:hAnsi="Arial"/>
              </w:rPr>
              <w:t>Access to the Aristotle Learning Platform through a Sutherland secure computer.</w:t>
            </w:r>
          </w:p>
        </w:tc>
      </w:tr>
    </w:tbl>
    <w:p w:rsidR="00D1300B" w:rsidRDefault="00D1300B">
      <w:pPr>
        <w:rPr>
          <w:rFonts w:ascii="Arial" w:hAnsi="Arial"/>
        </w:rPr>
      </w:pPr>
    </w:p>
    <w:p w:rsidR="0070359E" w:rsidRDefault="0070359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70359E" w:rsidRDefault="0070359E">
            <w:pPr>
              <w:pStyle w:val="EnvelopeReturn"/>
            </w:pPr>
          </w:p>
          <w:p w:rsidR="0070359E" w:rsidRDefault="0070359E">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1E3" w:rsidRDefault="008531E3">
      <w:r>
        <w:separator/>
      </w:r>
    </w:p>
  </w:endnote>
  <w:endnote w:type="continuationSeparator" w:id="1">
    <w:p w:rsidR="008531E3" w:rsidRDefault="008531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1E3" w:rsidRDefault="008531E3">
      <w:r>
        <w:separator/>
      </w:r>
    </w:p>
  </w:footnote>
  <w:footnote w:type="continuationSeparator" w:id="1">
    <w:p w:rsidR="008531E3" w:rsidRDefault="00853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2D37C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803C35">
      <w:rPr>
        <w:rStyle w:val="PageNumber"/>
        <w:noProof/>
      </w:rPr>
      <w:t>3</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2D37C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F2584E">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147144">
          <w:pPr>
            <w:rPr>
              <w:rFonts w:ascii="Arial" w:hAnsi="Arial"/>
              <w:snapToGrid w:val="0"/>
            </w:rPr>
          </w:pPr>
          <w:r>
            <w:rPr>
              <w:rFonts w:ascii="Arial" w:hAnsi="Arial"/>
            </w:rPr>
            <w:t>Quality Customer Service</w:t>
          </w:r>
          <w:r w:rsidR="00690F12">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147144">
          <w:pPr>
            <w:pStyle w:val="Header"/>
            <w:jc w:val="right"/>
            <w:rPr>
              <w:rFonts w:ascii="Arial" w:hAnsi="Arial"/>
              <w:snapToGrid w:val="0"/>
            </w:rPr>
          </w:pPr>
          <w:r>
            <w:rPr>
              <w:rFonts w:ascii="Arial" w:hAnsi="Arial"/>
              <w:snapToGrid w:val="0"/>
            </w:rPr>
            <w:t>CCA15</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434CA"/>
    <w:rsid w:val="00147144"/>
    <w:rsid w:val="001D3000"/>
    <w:rsid w:val="002C4D36"/>
    <w:rsid w:val="002D0F95"/>
    <w:rsid w:val="002D37C2"/>
    <w:rsid w:val="003D0A59"/>
    <w:rsid w:val="003D0B70"/>
    <w:rsid w:val="003D5562"/>
    <w:rsid w:val="005A28BC"/>
    <w:rsid w:val="005E3F16"/>
    <w:rsid w:val="00626C24"/>
    <w:rsid w:val="006305F6"/>
    <w:rsid w:val="00674C67"/>
    <w:rsid w:val="00690F12"/>
    <w:rsid w:val="0070359E"/>
    <w:rsid w:val="007046D2"/>
    <w:rsid w:val="00721FF2"/>
    <w:rsid w:val="00723208"/>
    <w:rsid w:val="007651F1"/>
    <w:rsid w:val="0077756A"/>
    <w:rsid w:val="007B5072"/>
    <w:rsid w:val="007E6621"/>
    <w:rsid w:val="007F132C"/>
    <w:rsid w:val="00803C35"/>
    <w:rsid w:val="008531E3"/>
    <w:rsid w:val="00867048"/>
    <w:rsid w:val="00A01D87"/>
    <w:rsid w:val="00A85995"/>
    <w:rsid w:val="00A9176F"/>
    <w:rsid w:val="00B112CF"/>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B0C53"/>
    <w:rsid w:val="00E05DB8"/>
    <w:rsid w:val="00E25001"/>
    <w:rsid w:val="00E25868"/>
    <w:rsid w:val="00E86FF6"/>
    <w:rsid w:val="00EE2D8D"/>
    <w:rsid w:val="00EE6E49"/>
    <w:rsid w:val="00F230AC"/>
    <w:rsid w:val="00F2584E"/>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F2584E"/>
    <w:rPr>
      <w:b/>
      <w:sz w:val="24"/>
      <w:lang w:val="en-GB"/>
    </w:rPr>
  </w:style>
</w:styles>
</file>

<file path=word/webSettings.xml><?xml version="1.0" encoding="utf-8"?>
<w:webSettings xmlns:r="http://schemas.openxmlformats.org/officeDocument/2006/relationships" xmlns:w="http://schemas.openxmlformats.org/wordprocessingml/2006/main">
  <w:divs>
    <w:div w:id="7461493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68E59-1CFA-4109-9222-83D92681B8B0}"/>
</file>

<file path=customXml/itemProps2.xml><?xml version="1.0" encoding="utf-8"?>
<ds:datastoreItem xmlns:ds="http://schemas.openxmlformats.org/officeDocument/2006/customXml" ds:itemID="{369DB6AE-E0D9-4344-8AF2-4B8D277584BB}"/>
</file>

<file path=customXml/itemProps3.xml><?xml version="1.0" encoding="utf-8"?>
<ds:datastoreItem xmlns:ds="http://schemas.openxmlformats.org/officeDocument/2006/customXml" ds:itemID="{53F8294D-D9B7-402A-BAB3-C4A1CEC977E9}"/>
</file>

<file path=docProps/app.xml><?xml version="1.0" encoding="utf-8"?>
<Properties xmlns="http://schemas.openxmlformats.org/officeDocument/2006/extended-properties" xmlns:vt="http://schemas.openxmlformats.org/officeDocument/2006/docPropsVTypes">
  <Template>Normal.dotm</Template>
  <TotalTime>2</TotalTime>
  <Pages>4</Pages>
  <Words>700</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2009-07-17T16:59:00Z</cp:lastPrinted>
  <dcterms:created xsi:type="dcterms:W3CDTF">2009-07-17T17:00:00Z</dcterms:created>
  <dcterms:modified xsi:type="dcterms:W3CDTF">2009-10-07T14:50:00Z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110600</vt:r8>
  </property>
</Properties>
</file>